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0B49" w14:textId="77777777" w:rsidR="007C2022" w:rsidRPr="00C30CD9" w:rsidRDefault="007C2022" w:rsidP="00200784">
      <w:pPr>
        <w:spacing w:before="120" w:line="300" w:lineRule="atLeast"/>
        <w:ind w:right="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30CD9">
        <w:rPr>
          <w:rFonts w:ascii="Arial" w:hAnsi="Arial" w:cs="Arial"/>
          <w:b/>
          <w:sz w:val="22"/>
          <w:szCs w:val="22"/>
          <w:u w:val="single"/>
        </w:rPr>
        <w:t xml:space="preserve">ΕΝΤΥΠΟ </w:t>
      </w:r>
      <w:r w:rsidR="00712AA6">
        <w:rPr>
          <w:rFonts w:ascii="Arial" w:hAnsi="Arial" w:cs="Arial"/>
          <w:b/>
          <w:sz w:val="22"/>
          <w:szCs w:val="22"/>
          <w:u w:val="single"/>
        </w:rPr>
        <w:t>4</w:t>
      </w:r>
    </w:p>
    <w:p w14:paraId="74F4D951" w14:textId="77777777" w:rsidR="00375205" w:rsidRPr="00C30CD9" w:rsidRDefault="00375205" w:rsidP="00200784">
      <w:pPr>
        <w:spacing w:before="120" w:line="300" w:lineRule="atLeast"/>
        <w:ind w:right="26"/>
        <w:jc w:val="center"/>
        <w:rPr>
          <w:rFonts w:ascii="Arial" w:hAnsi="Arial" w:cs="Arial"/>
          <w:b/>
          <w:caps/>
          <w:sz w:val="22"/>
          <w:szCs w:val="22"/>
        </w:rPr>
      </w:pPr>
      <w:r w:rsidRPr="00C30CD9">
        <w:rPr>
          <w:rFonts w:ascii="Arial" w:hAnsi="Arial" w:cs="Arial"/>
          <w:b/>
          <w:caps/>
          <w:sz w:val="22"/>
          <w:szCs w:val="22"/>
        </w:rPr>
        <w:t>τεκμηρίωση οικονομικής και χρηματοοικονομικής επάρκειας</w:t>
      </w:r>
      <w:r w:rsidR="007C2022" w:rsidRPr="00C30CD9">
        <w:rPr>
          <w:rFonts w:ascii="Arial" w:hAnsi="Arial" w:cs="Arial"/>
          <w:b/>
          <w:caps/>
          <w:sz w:val="22"/>
          <w:szCs w:val="22"/>
        </w:rPr>
        <w:t xml:space="preserve"> ΠΡΟΣΦΕΡΟΝΤΟΣ</w:t>
      </w:r>
    </w:p>
    <w:p w14:paraId="7041E48B" w14:textId="77777777" w:rsidR="007B1750" w:rsidRDefault="00553B9D" w:rsidP="00200784">
      <w:pPr>
        <w:spacing w:before="120" w:line="300" w:lineRule="atLeast"/>
        <w:ind w:right="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(Σ</w:t>
      </w:r>
      <w:r w:rsidR="00C953E0">
        <w:rPr>
          <w:rFonts w:ascii="Arial" w:hAnsi="Arial" w:cs="Arial"/>
          <w:i/>
          <w:sz w:val="22"/>
          <w:szCs w:val="22"/>
        </w:rPr>
        <w:t>υμπληρώσ</w:t>
      </w:r>
      <w:r w:rsidR="007B1750">
        <w:rPr>
          <w:rFonts w:ascii="Arial" w:hAnsi="Arial" w:cs="Arial"/>
          <w:i/>
          <w:sz w:val="22"/>
          <w:szCs w:val="22"/>
        </w:rPr>
        <w:t>τε τους</w:t>
      </w:r>
      <w:r w:rsidR="00681E5F" w:rsidRPr="00553B9D">
        <w:rPr>
          <w:rFonts w:ascii="Arial" w:hAnsi="Arial" w:cs="Arial"/>
          <w:i/>
          <w:sz w:val="22"/>
          <w:szCs w:val="22"/>
        </w:rPr>
        <w:t xml:space="preserve"> ακόλουθο</w:t>
      </w:r>
      <w:r w:rsidR="007B1750">
        <w:rPr>
          <w:rFonts w:ascii="Arial" w:hAnsi="Arial" w:cs="Arial"/>
          <w:i/>
          <w:sz w:val="22"/>
          <w:szCs w:val="22"/>
        </w:rPr>
        <w:t>υς</w:t>
      </w:r>
      <w:r w:rsidR="00681E5F" w:rsidRPr="00553B9D">
        <w:rPr>
          <w:rFonts w:ascii="Arial" w:hAnsi="Arial" w:cs="Arial"/>
          <w:i/>
          <w:sz w:val="22"/>
          <w:szCs w:val="22"/>
        </w:rPr>
        <w:t xml:space="preserve"> πίνακ</w:t>
      </w:r>
      <w:r w:rsidR="007B1750">
        <w:rPr>
          <w:rFonts w:ascii="Arial" w:hAnsi="Arial" w:cs="Arial"/>
          <w:i/>
          <w:sz w:val="22"/>
          <w:szCs w:val="22"/>
        </w:rPr>
        <w:t>ες</w:t>
      </w:r>
      <w:r w:rsidR="00681E5F" w:rsidRPr="00553B9D">
        <w:rPr>
          <w:rFonts w:ascii="Arial" w:hAnsi="Arial" w:cs="Arial"/>
          <w:i/>
          <w:sz w:val="22"/>
          <w:szCs w:val="22"/>
        </w:rPr>
        <w:t xml:space="preserve"> οικονομικών στοιχείων με βάση τις ετήσιες οικονομικές σας καταστάσεις</w:t>
      </w:r>
      <w:r w:rsidRPr="00553B9D">
        <w:rPr>
          <w:rFonts w:ascii="Arial" w:hAnsi="Arial" w:cs="Arial"/>
          <w:i/>
          <w:sz w:val="22"/>
          <w:szCs w:val="22"/>
        </w:rPr>
        <w:t xml:space="preserve"> για τα τρία τελευταία έτη με τελευταίο έτος αναφοράς το προηγούμενο έτος</w:t>
      </w:r>
      <w:r w:rsidR="00681E5F" w:rsidRPr="00553B9D">
        <w:rPr>
          <w:rFonts w:ascii="Arial" w:hAnsi="Arial" w:cs="Arial"/>
          <w:i/>
          <w:sz w:val="22"/>
          <w:szCs w:val="22"/>
        </w:rPr>
        <w:t xml:space="preserve">. </w:t>
      </w:r>
      <w:r w:rsidR="007B1750">
        <w:rPr>
          <w:rFonts w:ascii="Arial" w:hAnsi="Arial" w:cs="Arial"/>
          <w:i/>
          <w:sz w:val="22"/>
          <w:szCs w:val="22"/>
        </w:rPr>
        <w:t>Σ</w:t>
      </w:r>
      <w:r w:rsidR="007C2022">
        <w:rPr>
          <w:rFonts w:ascii="Arial" w:hAnsi="Arial" w:cs="Arial"/>
          <w:i/>
          <w:sz w:val="22"/>
          <w:szCs w:val="22"/>
        </w:rPr>
        <w:t>ε</w:t>
      </w:r>
      <w:r w:rsidR="007B1750">
        <w:rPr>
          <w:rFonts w:ascii="Arial" w:hAnsi="Arial" w:cs="Arial"/>
          <w:i/>
          <w:sz w:val="22"/>
          <w:szCs w:val="22"/>
        </w:rPr>
        <w:t xml:space="preserve"> περίπτωση που ο </w:t>
      </w:r>
      <w:r w:rsidR="00712AA6">
        <w:rPr>
          <w:rFonts w:ascii="Arial" w:hAnsi="Arial" w:cs="Arial"/>
          <w:i/>
          <w:sz w:val="22"/>
          <w:szCs w:val="22"/>
        </w:rPr>
        <w:t>Π</w:t>
      </w:r>
      <w:r w:rsidR="007B1750">
        <w:rPr>
          <w:rFonts w:ascii="Arial" w:hAnsi="Arial" w:cs="Arial"/>
          <w:i/>
          <w:sz w:val="22"/>
          <w:szCs w:val="22"/>
        </w:rPr>
        <w:t>ροσφέρων είναι κοινοπραξία ο πίνακας Α συμπληρώνεται με συνολικά στοιχεία για όλα τα μέλη της κοινοπραξίας και ο Πίνακας Β για κάθε μέλος της κοινοπραξί</w:t>
      </w:r>
      <w:r w:rsidR="00712AA6">
        <w:rPr>
          <w:rFonts w:ascii="Arial" w:hAnsi="Arial" w:cs="Arial"/>
          <w:i/>
          <w:sz w:val="22"/>
          <w:szCs w:val="22"/>
        </w:rPr>
        <w:t>ας χωριστά. Σε περίπτωση που ο Π</w:t>
      </w:r>
      <w:r w:rsidR="007B1750">
        <w:rPr>
          <w:rFonts w:ascii="Arial" w:hAnsi="Arial" w:cs="Arial"/>
          <w:i/>
          <w:sz w:val="22"/>
          <w:szCs w:val="22"/>
        </w:rPr>
        <w:t xml:space="preserve">ροσφέρων είναι ένα μόνο πρόσωπο συμπληρώνεται ο πίνακας Α). </w:t>
      </w:r>
    </w:p>
    <w:p w14:paraId="2AE9ACE5" w14:textId="77777777" w:rsidR="00A60630" w:rsidRDefault="00A60630" w:rsidP="00200784">
      <w:pPr>
        <w:spacing w:before="120" w:line="300" w:lineRule="atLeast"/>
        <w:ind w:right="26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52CD4F0" w14:textId="77777777" w:rsidR="00A60630" w:rsidRDefault="00A60630" w:rsidP="00200784">
      <w:pPr>
        <w:spacing w:before="120" w:line="300" w:lineRule="atLeast"/>
        <w:ind w:right="26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3F1D69B" w14:textId="77777777" w:rsidR="00963BA7" w:rsidRDefault="00963BA7" w:rsidP="00200784">
      <w:pPr>
        <w:spacing w:before="120" w:line="300" w:lineRule="atLeast"/>
        <w:ind w:right="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C2022">
        <w:rPr>
          <w:rFonts w:ascii="Arial" w:hAnsi="Arial" w:cs="Arial"/>
          <w:b/>
          <w:bCs/>
          <w:iCs/>
          <w:sz w:val="22"/>
          <w:szCs w:val="22"/>
        </w:rPr>
        <w:t>Πίνακας Α</w:t>
      </w:r>
    </w:p>
    <w:tbl>
      <w:tblPr>
        <w:tblW w:w="909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10"/>
        <w:gridCol w:w="1276"/>
        <w:gridCol w:w="1205"/>
        <w:gridCol w:w="1205"/>
        <w:gridCol w:w="1894"/>
      </w:tblGrid>
      <w:tr w:rsidR="00F66715" w:rsidRPr="00D06F81" w14:paraId="6B75E9A7" w14:textId="77777777" w:rsidTr="00200784">
        <w:trPr>
          <w:trHeight w:val="420"/>
        </w:trPr>
        <w:tc>
          <w:tcPr>
            <w:tcW w:w="351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6FC29C7F" w14:textId="77777777" w:rsidR="00F66715" w:rsidRPr="00D06F81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0A1">
              <w:rPr>
                <w:rFonts w:ascii="Arial" w:hAnsi="Arial" w:cs="Arial"/>
                <w:b/>
                <w:sz w:val="22"/>
                <w:szCs w:val="22"/>
              </w:rPr>
              <w:t>Οικονομικά στοιχεία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7FAAA14" w14:textId="176388B5" w:rsidR="00F66715" w:rsidRDefault="56B9AC3E" w:rsidP="00200784">
            <w:pPr>
              <w:spacing w:line="300" w:lineRule="atLeast"/>
              <w:ind w:right="2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6ED68886"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5B7126" w14:textId="60803E3A" w:rsidR="00F66715" w:rsidRDefault="56B9AC3E" w:rsidP="00200784">
            <w:pPr>
              <w:spacing w:line="300" w:lineRule="atLeast"/>
              <w:ind w:right="26"/>
              <w:jc w:val="center"/>
            </w:pPr>
            <w:r w:rsidRPr="0841383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D1074E6" w14:textId="32E012EF" w:rsidR="00F66715" w:rsidRDefault="071858C7" w:rsidP="00200784">
            <w:pPr>
              <w:spacing w:line="300" w:lineRule="atLeast"/>
              <w:ind w:right="26"/>
              <w:jc w:val="center"/>
            </w:pPr>
            <w:r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3E11AA1D"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94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B61A14C" w14:textId="77777777" w:rsidR="00F66715" w:rsidRPr="00D06F81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Μέσος όρος</w:t>
            </w:r>
          </w:p>
        </w:tc>
      </w:tr>
      <w:tr w:rsidR="00F66715" w:rsidRPr="00D8178D" w14:paraId="07A6A910" w14:textId="77777777" w:rsidTr="00200784">
        <w:trPr>
          <w:cantSplit/>
          <w:trHeight w:val="525"/>
        </w:trPr>
        <w:tc>
          <w:tcPr>
            <w:tcW w:w="3510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25918E0D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  <w:r w:rsidRPr="00D06F81">
              <w:rPr>
                <w:rFonts w:ascii="Arial" w:hAnsi="Arial" w:cs="Arial"/>
                <w:sz w:val="20"/>
                <w:szCs w:val="20"/>
              </w:rPr>
              <w:t>Ετήσιος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6F81">
              <w:rPr>
                <w:rFonts w:ascii="Arial" w:hAnsi="Arial" w:cs="Arial"/>
                <w:sz w:val="20"/>
                <w:szCs w:val="20"/>
              </w:rPr>
              <w:t>κύκλος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6F81">
              <w:rPr>
                <w:rFonts w:ascii="Arial" w:hAnsi="Arial" w:cs="Arial"/>
                <w:sz w:val="20"/>
                <w:szCs w:val="20"/>
              </w:rPr>
              <w:t>εργασιών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111">
              <w:rPr>
                <w:rFonts w:ascii="Arial" w:hAnsi="Arial" w:cs="Arial"/>
                <w:sz w:val="20"/>
                <w:szCs w:val="20"/>
              </w:rPr>
              <w:t>(σε</w:t>
            </w:r>
            <w:r w:rsidR="003F26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111">
              <w:rPr>
                <w:rFonts w:ascii="Arial" w:hAnsi="Arial" w:cs="Arial"/>
                <w:sz w:val="20"/>
                <w:szCs w:val="20"/>
              </w:rPr>
              <w:t>Ευρώ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5C034F3B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0603615B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4ABA8825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7105D419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</w:tr>
    </w:tbl>
    <w:p w14:paraId="1FB08688" w14:textId="77777777" w:rsidR="00681E5F" w:rsidRDefault="00681E5F" w:rsidP="00200784">
      <w:pPr>
        <w:spacing w:before="120" w:line="300" w:lineRule="atLeast"/>
        <w:ind w:right="26"/>
        <w:jc w:val="both"/>
        <w:rPr>
          <w:rFonts w:ascii="Arial" w:hAnsi="Arial" w:cs="Arial"/>
          <w:b/>
          <w:sz w:val="22"/>
          <w:szCs w:val="22"/>
        </w:rPr>
      </w:pPr>
    </w:p>
    <w:p w14:paraId="5225E054" w14:textId="77777777" w:rsidR="00963BA7" w:rsidRDefault="00963BA7" w:rsidP="00200784">
      <w:pPr>
        <w:spacing w:before="120" w:line="300" w:lineRule="atLeast"/>
        <w:ind w:right="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7C2022">
        <w:rPr>
          <w:rFonts w:ascii="Arial" w:hAnsi="Arial" w:cs="Arial"/>
          <w:b/>
          <w:bCs/>
          <w:iCs/>
          <w:sz w:val="22"/>
          <w:szCs w:val="22"/>
        </w:rPr>
        <w:t xml:space="preserve">Πίνακας Β </w:t>
      </w:r>
    </w:p>
    <w:p w14:paraId="121BD6F4" w14:textId="77777777" w:rsidR="007C2022" w:rsidRPr="007C2022" w:rsidRDefault="007C2022" w:rsidP="00200784">
      <w:pPr>
        <w:spacing w:before="120" w:line="300" w:lineRule="atLeast"/>
        <w:ind w:right="26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Επωνυμία μέλους Κοινοπραξίας: .........................</w:t>
      </w:r>
    </w:p>
    <w:tbl>
      <w:tblPr>
        <w:tblW w:w="909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66"/>
        <w:gridCol w:w="1808"/>
        <w:gridCol w:w="1808"/>
        <w:gridCol w:w="1808"/>
      </w:tblGrid>
      <w:tr w:rsidR="00F66715" w:rsidRPr="00D06F81" w14:paraId="2A1FAD05" w14:textId="77777777" w:rsidTr="00200784">
        <w:tc>
          <w:tcPr>
            <w:tcW w:w="366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5111F959" w14:textId="5623AF7A" w:rsidR="00F66715" w:rsidRPr="00D06F81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30A1">
              <w:rPr>
                <w:rFonts w:ascii="Arial" w:hAnsi="Arial" w:cs="Arial"/>
                <w:b/>
                <w:sz w:val="22"/>
                <w:szCs w:val="22"/>
              </w:rPr>
              <w:t>Οικονομικά στοιχεία</w:t>
            </w:r>
          </w:p>
        </w:tc>
        <w:tc>
          <w:tcPr>
            <w:tcW w:w="180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997B9B4" w14:textId="594328D3" w:rsidR="00F66715" w:rsidRDefault="6F7F250E" w:rsidP="00200784">
            <w:pPr>
              <w:spacing w:line="300" w:lineRule="atLeast"/>
              <w:ind w:right="26"/>
              <w:jc w:val="center"/>
            </w:pPr>
            <w:r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7EF9257D"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CBBF739" w14:textId="008203DE" w:rsidR="00F66715" w:rsidRDefault="5F4F5BAD" w:rsidP="00200784">
            <w:pPr>
              <w:spacing w:line="300" w:lineRule="atLeast"/>
              <w:ind w:right="26"/>
              <w:jc w:val="center"/>
            </w:pPr>
            <w:r w:rsidRPr="08413835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80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22080E77" w14:textId="16DB0DA1" w:rsidR="00F66715" w:rsidRDefault="1842C678" w:rsidP="00200784">
            <w:pPr>
              <w:spacing w:line="300" w:lineRule="atLeast"/>
              <w:ind w:right="26"/>
              <w:jc w:val="center"/>
            </w:pPr>
            <w:r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7E577297" w:rsidRPr="1DBC487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F66715" w:rsidRPr="00D8178D" w14:paraId="6D839992" w14:textId="77777777" w:rsidTr="00200784">
        <w:trPr>
          <w:cantSplit/>
          <w:trHeight w:val="516"/>
        </w:trPr>
        <w:tc>
          <w:tcPr>
            <w:tcW w:w="3666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C3D5EBA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  <w:r w:rsidRPr="00D06F81">
              <w:rPr>
                <w:rFonts w:ascii="Arial" w:hAnsi="Arial" w:cs="Arial"/>
                <w:sz w:val="20"/>
                <w:szCs w:val="20"/>
              </w:rPr>
              <w:t>Ετήσιος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6F81">
              <w:rPr>
                <w:rFonts w:ascii="Arial" w:hAnsi="Arial" w:cs="Arial"/>
                <w:sz w:val="20"/>
                <w:szCs w:val="20"/>
              </w:rPr>
              <w:t>κύκλος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06F81">
              <w:rPr>
                <w:rFonts w:ascii="Arial" w:hAnsi="Arial" w:cs="Arial"/>
                <w:sz w:val="20"/>
                <w:szCs w:val="20"/>
              </w:rPr>
              <w:t>εργασιών</w:t>
            </w:r>
            <w:r w:rsidRPr="00D817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111">
              <w:rPr>
                <w:rFonts w:ascii="Arial" w:hAnsi="Arial" w:cs="Arial"/>
                <w:sz w:val="20"/>
                <w:szCs w:val="20"/>
              </w:rPr>
              <w:t xml:space="preserve">(σε </w:t>
            </w:r>
            <w:r w:rsidR="001349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111">
              <w:rPr>
                <w:rFonts w:ascii="Arial" w:hAnsi="Arial" w:cs="Arial"/>
                <w:sz w:val="20"/>
                <w:szCs w:val="20"/>
              </w:rPr>
              <w:t>Ευρώ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808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7967CB1A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DE793DE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58206305" w14:textId="77777777" w:rsidR="00F66715" w:rsidRPr="00D8178D" w:rsidRDefault="00F66715" w:rsidP="00200784">
            <w:pPr>
              <w:keepNext/>
              <w:keepLines/>
              <w:widowControl w:val="0"/>
              <w:spacing w:line="300" w:lineRule="atLeast"/>
              <w:ind w:right="26"/>
              <w:jc w:val="center"/>
              <w:rPr>
                <w:sz w:val="20"/>
                <w:szCs w:val="20"/>
              </w:rPr>
            </w:pPr>
          </w:p>
        </w:tc>
      </w:tr>
    </w:tbl>
    <w:p w14:paraId="6CA75F50" w14:textId="77777777" w:rsidR="00963BA7" w:rsidRPr="00963BA7" w:rsidRDefault="00963BA7" w:rsidP="00200784">
      <w:pPr>
        <w:spacing w:before="120" w:line="300" w:lineRule="atLeast"/>
        <w:ind w:right="26" w:hanging="426"/>
        <w:jc w:val="both"/>
        <w:rPr>
          <w:rFonts w:ascii="Arial" w:hAnsi="Arial" w:cs="Arial"/>
          <w:i/>
          <w:sz w:val="22"/>
          <w:szCs w:val="22"/>
        </w:rPr>
      </w:pPr>
    </w:p>
    <w:p w14:paraId="6C0061D7" w14:textId="77777777" w:rsidR="003901FA" w:rsidRDefault="00A77FB5" w:rsidP="00200784">
      <w:pPr>
        <w:tabs>
          <w:tab w:val="num" w:pos="540"/>
          <w:tab w:val="num" w:pos="567"/>
        </w:tabs>
        <w:overflowPunct w:val="0"/>
        <w:autoSpaceDE w:val="0"/>
        <w:autoSpaceDN w:val="0"/>
        <w:adjustRightInd w:val="0"/>
        <w:spacing w:before="120" w:line="300" w:lineRule="atLeast"/>
        <w:ind w:right="26"/>
        <w:jc w:val="both"/>
        <w:textAlignment w:val="baseline"/>
        <w:rPr>
          <w:i/>
          <w:sz w:val="22"/>
          <w:szCs w:val="22"/>
        </w:rPr>
      </w:pPr>
      <w:r w:rsidRPr="000F5B90">
        <w:rPr>
          <w:rFonts w:ascii="Arial" w:hAnsi="Arial" w:cs="Arial"/>
          <w:b/>
          <w:sz w:val="22"/>
          <w:szCs w:val="22"/>
        </w:rPr>
        <w:t>Γενική Σημείωση:</w:t>
      </w:r>
      <w:r w:rsidRPr="000F5B90">
        <w:rPr>
          <w:i/>
          <w:sz w:val="22"/>
          <w:szCs w:val="22"/>
        </w:rPr>
        <w:t xml:space="preserve"> </w:t>
      </w:r>
    </w:p>
    <w:p w14:paraId="65B676F4" w14:textId="77777777" w:rsidR="00A77FB5" w:rsidRPr="000F5B90" w:rsidRDefault="00A77FB5" w:rsidP="00200784">
      <w:pPr>
        <w:tabs>
          <w:tab w:val="num" w:pos="540"/>
          <w:tab w:val="num" w:pos="567"/>
        </w:tabs>
        <w:overflowPunct w:val="0"/>
        <w:autoSpaceDE w:val="0"/>
        <w:autoSpaceDN w:val="0"/>
        <w:adjustRightInd w:val="0"/>
        <w:spacing w:before="120" w:line="300" w:lineRule="atLeast"/>
        <w:ind w:right="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Pr="000F5B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Προσφέρων,</w:t>
      </w:r>
      <w:r w:rsidRPr="000F5B90">
        <w:rPr>
          <w:rFonts w:ascii="Arial" w:hAnsi="Arial" w:cs="Arial"/>
          <w:sz w:val="22"/>
          <w:szCs w:val="22"/>
        </w:rPr>
        <w:t xml:space="preserve"> κατά τις πρόνοιες του άρθρου </w:t>
      </w:r>
      <w:r w:rsidR="00B452B5" w:rsidRPr="003F266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3</w:t>
      </w:r>
      <w:r w:rsidRPr="000F5B90">
        <w:rPr>
          <w:rFonts w:ascii="Arial" w:hAnsi="Arial" w:cs="Arial"/>
          <w:sz w:val="22"/>
          <w:szCs w:val="22"/>
        </w:rPr>
        <w:t xml:space="preserve"> του Ν.</w:t>
      </w:r>
      <w:r w:rsidR="00B452B5" w:rsidRPr="003F2668">
        <w:rPr>
          <w:rFonts w:ascii="Arial" w:hAnsi="Arial" w:cs="Arial"/>
          <w:sz w:val="22"/>
          <w:szCs w:val="22"/>
        </w:rPr>
        <w:t>73</w:t>
      </w:r>
      <w:r w:rsidRPr="000F5B90">
        <w:rPr>
          <w:rFonts w:ascii="Arial" w:hAnsi="Arial" w:cs="Arial"/>
          <w:sz w:val="22"/>
          <w:szCs w:val="22"/>
        </w:rPr>
        <w:t>(Ι)/20</w:t>
      </w:r>
      <w:r w:rsidR="00B452B5" w:rsidRPr="003F2668">
        <w:rPr>
          <w:rFonts w:ascii="Arial" w:hAnsi="Arial" w:cs="Arial"/>
          <w:sz w:val="22"/>
          <w:szCs w:val="22"/>
        </w:rPr>
        <w:t>1</w:t>
      </w:r>
      <w:r w:rsidRPr="000F5B90">
        <w:rPr>
          <w:rFonts w:ascii="Arial" w:hAnsi="Arial" w:cs="Arial"/>
          <w:sz w:val="22"/>
          <w:szCs w:val="22"/>
        </w:rPr>
        <w:t>6</w:t>
      </w:r>
      <w:r w:rsidR="00DF5FF7" w:rsidRPr="00DF5FF7">
        <w:rPr>
          <w:rFonts w:ascii="Arial" w:hAnsi="Arial" w:cs="Arial"/>
          <w:sz w:val="22"/>
          <w:szCs w:val="22"/>
        </w:rPr>
        <w:t xml:space="preserve"> </w:t>
      </w:r>
      <w:r w:rsidR="00DF5FF7">
        <w:rPr>
          <w:rFonts w:ascii="Arial" w:hAnsi="Arial" w:cs="Arial"/>
          <w:sz w:val="22"/>
          <w:szCs w:val="22"/>
        </w:rPr>
        <w:t xml:space="preserve">ή του άρθρου </w:t>
      </w:r>
      <w:r w:rsidR="003901FA">
        <w:rPr>
          <w:rFonts w:ascii="Arial" w:hAnsi="Arial" w:cs="Arial"/>
          <w:sz w:val="22"/>
          <w:szCs w:val="22"/>
        </w:rPr>
        <w:t>7</w:t>
      </w:r>
      <w:r w:rsidR="00DF5FF7">
        <w:rPr>
          <w:rFonts w:ascii="Arial" w:hAnsi="Arial" w:cs="Arial"/>
          <w:sz w:val="22"/>
          <w:szCs w:val="22"/>
        </w:rPr>
        <w:t>6(</w:t>
      </w:r>
      <w:r w:rsidR="003901FA">
        <w:rPr>
          <w:rFonts w:ascii="Arial" w:hAnsi="Arial" w:cs="Arial"/>
          <w:sz w:val="22"/>
          <w:szCs w:val="22"/>
        </w:rPr>
        <w:t>1</w:t>
      </w:r>
      <w:r w:rsidR="00DF5FF7">
        <w:rPr>
          <w:rFonts w:ascii="Arial" w:hAnsi="Arial" w:cs="Arial"/>
          <w:sz w:val="22"/>
          <w:szCs w:val="22"/>
        </w:rPr>
        <w:t>)</w:t>
      </w:r>
      <w:r w:rsidR="003901FA">
        <w:rPr>
          <w:rFonts w:ascii="Arial" w:hAnsi="Arial" w:cs="Arial"/>
          <w:sz w:val="22"/>
          <w:szCs w:val="22"/>
        </w:rPr>
        <w:t>(α)</w:t>
      </w:r>
      <w:r w:rsidR="00DF5FF7">
        <w:rPr>
          <w:rFonts w:ascii="Arial" w:hAnsi="Arial" w:cs="Arial"/>
          <w:sz w:val="22"/>
          <w:szCs w:val="22"/>
        </w:rPr>
        <w:t xml:space="preserve"> του Ν.1</w:t>
      </w:r>
      <w:r w:rsidR="003901FA">
        <w:rPr>
          <w:rFonts w:ascii="Arial" w:hAnsi="Arial" w:cs="Arial"/>
          <w:sz w:val="22"/>
          <w:szCs w:val="22"/>
        </w:rPr>
        <w:t>40</w:t>
      </w:r>
      <w:r w:rsidR="00DF5FF7">
        <w:rPr>
          <w:rFonts w:ascii="Arial" w:hAnsi="Arial" w:cs="Arial"/>
          <w:sz w:val="22"/>
          <w:szCs w:val="22"/>
        </w:rPr>
        <w:t>(Ι)/20</w:t>
      </w:r>
      <w:r w:rsidR="003901FA">
        <w:rPr>
          <w:rFonts w:ascii="Arial" w:hAnsi="Arial" w:cs="Arial"/>
          <w:sz w:val="22"/>
          <w:szCs w:val="22"/>
        </w:rPr>
        <w:t>1</w:t>
      </w:r>
      <w:r w:rsidR="00DF5FF7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δύναται να </w:t>
      </w:r>
      <w:r w:rsidRPr="000F5B90">
        <w:rPr>
          <w:rFonts w:ascii="Arial" w:hAnsi="Arial" w:cs="Arial"/>
          <w:sz w:val="22"/>
          <w:szCs w:val="22"/>
        </w:rPr>
        <w:t xml:space="preserve">στηρίζεται στις δυνατότητες άλλου/ων φορέα/ων, </w:t>
      </w:r>
      <w:r>
        <w:rPr>
          <w:rFonts w:ascii="Arial" w:hAnsi="Arial" w:cs="Arial"/>
          <w:sz w:val="22"/>
          <w:szCs w:val="22"/>
        </w:rPr>
        <w:t>ασχέτως της νομικής φύσης των δεσμών του με αυτές. Στην περίπτωση που ο Προσφέρων κάνει χρήση της παραπάνω δυνατότητας, οι παραπάνω πίνακες θα πρέπει να περιλάβουν και τα στοιχεία του/των τρίτου/ων.</w:t>
      </w:r>
    </w:p>
    <w:sectPr w:rsidR="00A77FB5" w:rsidRPr="000F5B90" w:rsidSect="002007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CBF07" w14:textId="77777777" w:rsidR="009E0541" w:rsidRDefault="009E0541">
      <w:r>
        <w:separator/>
      </w:r>
    </w:p>
  </w:endnote>
  <w:endnote w:type="continuationSeparator" w:id="0">
    <w:p w14:paraId="2843B663" w14:textId="77777777" w:rsidR="009E0541" w:rsidRDefault="009E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DAE9" w14:textId="77777777" w:rsidR="00961065" w:rsidRPr="00961065" w:rsidRDefault="00961065" w:rsidP="00961065">
    <w:pPr>
      <w:pStyle w:val="Header"/>
      <w:spacing w:before="40" w:after="40"/>
      <w:jc w:val="right"/>
      <w:rPr>
        <w:rStyle w:val="PageNumber"/>
        <w:rFonts w:ascii="Arial" w:hAnsi="Arial" w:cs="Arial"/>
        <w:b w:val="0"/>
        <w:bCs/>
        <w:i/>
        <w:sz w:val="18"/>
        <w:szCs w:val="18"/>
      </w:rPr>
    </w:pP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t xml:space="preserve">Σελίδα </w:t>
    </w:r>
    <w:r w:rsidRPr="00961065">
      <w:rPr>
        <w:rStyle w:val="PageNumber"/>
        <w:rFonts w:ascii="Arial" w:hAnsi="Arial" w:cs="Arial"/>
        <w:i/>
        <w:sz w:val="18"/>
        <w:szCs w:val="18"/>
      </w:rPr>
      <w:fldChar w:fldCharType="begin"/>
    </w:r>
    <w:r w:rsidRPr="00961065">
      <w:rPr>
        <w:rStyle w:val="PageNumber"/>
        <w:rFonts w:ascii="Arial" w:hAnsi="Arial" w:cs="Arial"/>
        <w:i/>
        <w:sz w:val="18"/>
        <w:szCs w:val="18"/>
      </w:rPr>
      <w:instrText xml:space="preserve"> PAGE </w:instrText>
    </w:r>
    <w:r w:rsidRPr="00961065">
      <w:rPr>
        <w:rStyle w:val="PageNumber"/>
        <w:rFonts w:ascii="Arial" w:hAnsi="Arial" w:cs="Arial"/>
        <w:i/>
        <w:sz w:val="18"/>
        <w:szCs w:val="18"/>
      </w:rPr>
      <w:fldChar w:fldCharType="separate"/>
    </w:r>
    <w:r w:rsidR="00435654">
      <w:rPr>
        <w:rStyle w:val="PageNumber"/>
        <w:rFonts w:ascii="Arial" w:hAnsi="Arial" w:cs="Arial"/>
        <w:i/>
        <w:noProof/>
        <w:sz w:val="18"/>
        <w:szCs w:val="18"/>
      </w:rPr>
      <w:t>1</w:t>
    </w:r>
    <w:r w:rsidRPr="00961065">
      <w:rPr>
        <w:rStyle w:val="PageNumber"/>
        <w:rFonts w:ascii="Arial" w:hAnsi="Arial" w:cs="Arial"/>
        <w:i/>
        <w:sz w:val="18"/>
        <w:szCs w:val="18"/>
      </w:rPr>
      <w:fldChar w:fldCharType="end"/>
    </w:r>
    <w:r w:rsidRPr="00961065">
      <w:rPr>
        <w:rStyle w:val="PageNumber"/>
        <w:rFonts w:ascii="Arial" w:hAnsi="Arial" w:cs="Arial"/>
        <w:i/>
        <w:sz w:val="18"/>
        <w:szCs w:val="18"/>
      </w:rPr>
      <w:t xml:space="preserve"> </w:t>
    </w: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t xml:space="preserve">από </w:t>
    </w: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begin"/>
    </w: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instrText xml:space="preserve"> NUMPAGES </w:instrText>
    </w: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separate"/>
    </w:r>
    <w:r w:rsidR="00435654">
      <w:rPr>
        <w:rStyle w:val="PageNumber"/>
        <w:rFonts w:ascii="Arial" w:hAnsi="Arial" w:cs="Arial"/>
        <w:b w:val="0"/>
        <w:bCs/>
        <w:i/>
        <w:noProof/>
        <w:sz w:val="18"/>
        <w:szCs w:val="18"/>
      </w:rPr>
      <w:t>1</w:t>
    </w:r>
    <w:r w:rsidRPr="00961065">
      <w:rPr>
        <w:rStyle w:val="PageNumber"/>
        <w:rFonts w:ascii="Arial" w:hAnsi="Arial" w:cs="Arial"/>
        <w:b w:val="0"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5DED" w14:textId="77777777" w:rsidR="009E0541" w:rsidRDefault="009E0541">
      <w:r>
        <w:separator/>
      </w:r>
    </w:p>
  </w:footnote>
  <w:footnote w:type="continuationSeparator" w:id="0">
    <w:p w14:paraId="0E7EBF36" w14:textId="77777777" w:rsidR="009E0541" w:rsidRDefault="009E0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205"/>
    <w:rsid w:val="00061AA9"/>
    <w:rsid w:val="000A0545"/>
    <w:rsid w:val="001349E4"/>
    <w:rsid w:val="001946F1"/>
    <w:rsid w:val="001A2352"/>
    <w:rsid w:val="001D54E5"/>
    <w:rsid w:val="00200784"/>
    <w:rsid w:val="0021002B"/>
    <w:rsid w:val="00214286"/>
    <w:rsid w:val="0027546A"/>
    <w:rsid w:val="002A4B8D"/>
    <w:rsid w:val="002C295B"/>
    <w:rsid w:val="00321F30"/>
    <w:rsid w:val="00341F90"/>
    <w:rsid w:val="003530C5"/>
    <w:rsid w:val="00375205"/>
    <w:rsid w:val="003901FA"/>
    <w:rsid w:val="003A178C"/>
    <w:rsid w:val="003F2668"/>
    <w:rsid w:val="003F6A3C"/>
    <w:rsid w:val="00435654"/>
    <w:rsid w:val="00435F6B"/>
    <w:rsid w:val="00440C06"/>
    <w:rsid w:val="004A67DD"/>
    <w:rsid w:val="00553B9D"/>
    <w:rsid w:val="00560FF1"/>
    <w:rsid w:val="00571111"/>
    <w:rsid w:val="00593171"/>
    <w:rsid w:val="005B0D88"/>
    <w:rsid w:val="005C0F22"/>
    <w:rsid w:val="00643A03"/>
    <w:rsid w:val="00681E5F"/>
    <w:rsid w:val="006B0235"/>
    <w:rsid w:val="006D62B2"/>
    <w:rsid w:val="0070292C"/>
    <w:rsid w:val="0071052B"/>
    <w:rsid w:val="00712AA6"/>
    <w:rsid w:val="00713409"/>
    <w:rsid w:val="00746CD3"/>
    <w:rsid w:val="007852C6"/>
    <w:rsid w:val="007B1750"/>
    <w:rsid w:val="007C2022"/>
    <w:rsid w:val="007F4E96"/>
    <w:rsid w:val="00806F99"/>
    <w:rsid w:val="008E51D8"/>
    <w:rsid w:val="008F5CD4"/>
    <w:rsid w:val="0093759C"/>
    <w:rsid w:val="00943359"/>
    <w:rsid w:val="00946371"/>
    <w:rsid w:val="009505E1"/>
    <w:rsid w:val="00961065"/>
    <w:rsid w:val="00963BA7"/>
    <w:rsid w:val="00977A0D"/>
    <w:rsid w:val="00982CB4"/>
    <w:rsid w:val="009B04A1"/>
    <w:rsid w:val="009B07B9"/>
    <w:rsid w:val="009E0541"/>
    <w:rsid w:val="009E45ED"/>
    <w:rsid w:val="00A60630"/>
    <w:rsid w:val="00A77FB5"/>
    <w:rsid w:val="00B452B5"/>
    <w:rsid w:val="00B75A01"/>
    <w:rsid w:val="00BA7A98"/>
    <w:rsid w:val="00BB143C"/>
    <w:rsid w:val="00BE7D26"/>
    <w:rsid w:val="00C30CD9"/>
    <w:rsid w:val="00C953E0"/>
    <w:rsid w:val="00CF3E21"/>
    <w:rsid w:val="00D06F81"/>
    <w:rsid w:val="00D15210"/>
    <w:rsid w:val="00D32785"/>
    <w:rsid w:val="00D75FE4"/>
    <w:rsid w:val="00D8178D"/>
    <w:rsid w:val="00D92F14"/>
    <w:rsid w:val="00DF5FF7"/>
    <w:rsid w:val="00E24545"/>
    <w:rsid w:val="00E55643"/>
    <w:rsid w:val="00E60856"/>
    <w:rsid w:val="00E630A1"/>
    <w:rsid w:val="00E97C49"/>
    <w:rsid w:val="00EE2168"/>
    <w:rsid w:val="00F66715"/>
    <w:rsid w:val="071858C7"/>
    <w:rsid w:val="08413835"/>
    <w:rsid w:val="1842C678"/>
    <w:rsid w:val="1DBC4876"/>
    <w:rsid w:val="3C8B5EF5"/>
    <w:rsid w:val="3E11AA1D"/>
    <w:rsid w:val="51E87C95"/>
    <w:rsid w:val="56B9AC3E"/>
    <w:rsid w:val="5F4F5BAD"/>
    <w:rsid w:val="6ED68886"/>
    <w:rsid w:val="6F7F250E"/>
    <w:rsid w:val="7E577297"/>
    <w:rsid w:val="7EF9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18FAC"/>
  <w15:chartTrackingRefBased/>
  <w15:docId w15:val="{A8653DE7-F76A-42A0-B77E-9329AEF0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2">
    <w:name w:val="heading 2"/>
    <w:aliases w:val="Title2,h2"/>
    <w:basedOn w:val="Normal"/>
    <w:next w:val="Normal"/>
    <w:autoRedefine/>
    <w:qFormat/>
    <w:rsid w:val="00375205"/>
    <w:pPr>
      <w:keepNext/>
      <w:jc w:val="both"/>
      <w:outlineLvl w:val="1"/>
    </w:pPr>
    <w:rPr>
      <w:rFonts w:ascii="Tahoma" w:hAnsi="Tahoma" w:cs="Tahoma"/>
      <w:b/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06F81"/>
    <w:rPr>
      <w:sz w:val="20"/>
      <w:szCs w:val="20"/>
    </w:rPr>
  </w:style>
  <w:style w:type="character" w:styleId="FootnoteReference">
    <w:name w:val="footnote reference"/>
    <w:semiHidden/>
    <w:rsid w:val="00D06F81"/>
    <w:rPr>
      <w:vertAlign w:val="superscript"/>
    </w:rPr>
  </w:style>
  <w:style w:type="paragraph" w:styleId="Header">
    <w:name w:val="header"/>
    <w:aliases w:val="hd,hd Char Char,hd Char"/>
    <w:basedOn w:val="Normal"/>
    <w:rsid w:val="001946F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946F1"/>
    <w:pPr>
      <w:tabs>
        <w:tab w:val="center" w:pos="4153"/>
        <w:tab w:val="right" w:pos="8306"/>
      </w:tabs>
    </w:pPr>
  </w:style>
  <w:style w:type="character" w:styleId="PageNumber">
    <w:name w:val="page number"/>
    <w:rsid w:val="001946F1"/>
    <w:rPr>
      <w:b/>
      <w:sz w:val="20"/>
    </w:rPr>
  </w:style>
  <w:style w:type="paragraph" w:customStyle="1" w:styleId="a">
    <w:basedOn w:val="Normal"/>
    <w:rsid w:val="0019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CharCharCharCharCharCharCharCharCharChar">
    <w:name w:val="Char Char1 Char Char Char Char Char Char Char Char Char Char"/>
    <w:basedOn w:val="Normal"/>
    <w:rsid w:val="00A606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rsid w:val="00A60630"/>
    <w:rPr>
      <w:rFonts w:ascii="Tahoma" w:hAnsi="Tahoma"/>
      <w:sz w:val="16"/>
      <w:szCs w:val="16"/>
    </w:rPr>
  </w:style>
  <w:style w:type="paragraph" w:styleId="Revision">
    <w:name w:val="Revision"/>
    <w:hidden/>
    <w:uiPriority w:val="99"/>
    <w:semiHidden/>
    <w:rsid w:val="002A4B8D"/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ΥΠΟΔΕΙΓΜΑ</dc:title>
  <dc:subject/>
  <dc:creator>guest1</dc:creator>
  <cp:keywords/>
  <dc:description/>
  <cp:lastModifiedBy>Christina Zouvani</cp:lastModifiedBy>
  <cp:revision>10</cp:revision>
  <dcterms:created xsi:type="dcterms:W3CDTF">2025-08-07T12:33:00Z</dcterms:created>
  <dcterms:modified xsi:type="dcterms:W3CDTF">2025-09-08T09:11:00Z</dcterms:modified>
</cp:coreProperties>
</file>